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7F3E04" w14:paraId="35D51F24" w14:textId="77777777" w:rsidTr="00827A0C">
        <w:tc>
          <w:tcPr>
            <w:tcW w:w="3116" w:type="dxa"/>
          </w:tcPr>
          <w:p w14:paraId="4B12CF18" w14:textId="2419BC5A" w:rsidR="007F3E04" w:rsidRPr="007F3E04" w:rsidRDefault="007F3E04" w:rsidP="007F3E04">
            <w:pPr>
              <w:rPr>
                <w:rFonts w:ascii="Arial Narrow" w:hAnsi="Arial Narrow"/>
                <w:b/>
              </w:rPr>
            </w:pPr>
            <w:r w:rsidRPr="007F3E04">
              <w:rPr>
                <w:rFonts w:ascii="Arial Narrow" w:hAnsi="Arial Narrow"/>
                <w:b/>
              </w:rPr>
              <w:t xml:space="preserve">(1.1.1 OT, NT) … explain that God the Father is the creator of the world and that we can see God in everything He has created.  </w:t>
            </w:r>
          </w:p>
        </w:tc>
        <w:tc>
          <w:tcPr>
            <w:tcW w:w="3117" w:type="dxa"/>
          </w:tcPr>
          <w:p w14:paraId="2B9FBBD0" w14:textId="574866AA" w:rsidR="007F3E04" w:rsidRDefault="007F3E04" w:rsidP="00A574CE">
            <w:pPr>
              <w:jc w:val="both"/>
            </w:pPr>
          </w:p>
        </w:tc>
        <w:tc>
          <w:tcPr>
            <w:tcW w:w="3117" w:type="dxa"/>
          </w:tcPr>
          <w:p w14:paraId="29F4F7DA" w14:textId="77777777" w:rsidR="007F3E04" w:rsidRDefault="007F3E04" w:rsidP="007F3E04"/>
        </w:tc>
      </w:tr>
      <w:tr w:rsidR="007F3E04" w14:paraId="287AB127" w14:textId="77777777" w:rsidTr="00827A0C">
        <w:tc>
          <w:tcPr>
            <w:tcW w:w="3116" w:type="dxa"/>
          </w:tcPr>
          <w:p w14:paraId="159265D5" w14:textId="750D5AC1" w:rsidR="007F3E04" w:rsidRPr="007F3E04" w:rsidRDefault="007F3E04" w:rsidP="007F3E04">
            <w:pPr>
              <w:rPr>
                <w:rFonts w:ascii="Arial Narrow" w:hAnsi="Arial Narrow"/>
                <w:b/>
              </w:rPr>
            </w:pPr>
            <w:r w:rsidRPr="007F3E04">
              <w:rPr>
                <w:rFonts w:ascii="Arial Narrow" w:hAnsi="Arial Narrow"/>
                <w:b/>
              </w:rPr>
              <w:t xml:space="preserve">(1.1.2 OT, NT) … describe Jesus as sent by God to teach us about God the Father, so that we may know and respond to God’s love for each person.  </w:t>
            </w:r>
          </w:p>
        </w:tc>
        <w:tc>
          <w:tcPr>
            <w:tcW w:w="3117" w:type="dxa"/>
          </w:tcPr>
          <w:p w14:paraId="2C594FA2" w14:textId="7DC81407" w:rsidR="004C1C9D" w:rsidRPr="004C1C9D" w:rsidRDefault="004C1C9D" w:rsidP="00A574CE">
            <w:pPr>
              <w:jc w:val="both"/>
            </w:pPr>
            <w:r>
              <w:t>Workbook pg</w:t>
            </w:r>
            <w:r w:rsidR="00A574CE">
              <w:t>.</w:t>
            </w:r>
            <w:r>
              <w:t xml:space="preserve"> 5 </w:t>
            </w:r>
          </w:p>
        </w:tc>
        <w:tc>
          <w:tcPr>
            <w:tcW w:w="3117" w:type="dxa"/>
          </w:tcPr>
          <w:p w14:paraId="7950B69E" w14:textId="77777777" w:rsidR="007F3E04" w:rsidRDefault="007F3E04" w:rsidP="007F3E04"/>
        </w:tc>
      </w:tr>
      <w:tr w:rsidR="007F3E04" w14:paraId="7D63757D" w14:textId="77777777" w:rsidTr="00827A0C">
        <w:tc>
          <w:tcPr>
            <w:tcW w:w="3116" w:type="dxa"/>
          </w:tcPr>
          <w:p w14:paraId="278F2494" w14:textId="193E32B6" w:rsidR="007F3E04" w:rsidRPr="007F3E04" w:rsidRDefault="007F3E04" w:rsidP="007F3E04">
            <w:pPr>
              <w:rPr>
                <w:rFonts w:ascii="Arial Narrow" w:hAnsi="Arial Narrow"/>
                <w:b/>
              </w:rPr>
            </w:pPr>
            <w:r w:rsidRPr="007F3E04">
              <w:rPr>
                <w:rFonts w:ascii="Arial Narrow" w:hAnsi="Arial Narrow"/>
                <w:b/>
              </w:rPr>
              <w:t xml:space="preserve">(1.1.3 OT, NT) … tell the three persons in the Holy Trinity.  </w:t>
            </w:r>
          </w:p>
        </w:tc>
        <w:tc>
          <w:tcPr>
            <w:tcW w:w="3117" w:type="dxa"/>
          </w:tcPr>
          <w:p w14:paraId="50CC0BC0" w14:textId="7039FC9D" w:rsidR="004C1C9D" w:rsidRDefault="004C1C9D" w:rsidP="00A574CE">
            <w:pPr>
              <w:jc w:val="both"/>
            </w:pPr>
            <w:r>
              <w:t>Workbook – pg. 29, 31-32</w:t>
            </w:r>
          </w:p>
          <w:p w14:paraId="7B9D0EE3" w14:textId="05885A3A" w:rsidR="004C1C9D" w:rsidRDefault="004C1C9D" w:rsidP="00A574CE">
            <w:pPr>
              <w:jc w:val="both"/>
            </w:pPr>
          </w:p>
          <w:p w14:paraId="0021C7C1" w14:textId="77777777" w:rsidR="004C1C9D" w:rsidRDefault="004C1C9D" w:rsidP="00A574CE">
            <w:pPr>
              <w:jc w:val="both"/>
            </w:pPr>
          </w:p>
          <w:p w14:paraId="397AF757" w14:textId="4197BA83" w:rsidR="004C1C9D" w:rsidRDefault="004C1C9D" w:rsidP="00A574CE">
            <w:pPr>
              <w:jc w:val="both"/>
            </w:pPr>
          </w:p>
        </w:tc>
        <w:tc>
          <w:tcPr>
            <w:tcW w:w="3117" w:type="dxa"/>
          </w:tcPr>
          <w:p w14:paraId="3D6F9993" w14:textId="77777777" w:rsidR="007F3E04" w:rsidRDefault="007F3E04" w:rsidP="007F3E04"/>
        </w:tc>
      </w:tr>
      <w:tr w:rsidR="007F3E04" w14:paraId="799CF87F" w14:textId="77777777" w:rsidTr="00827A0C">
        <w:tc>
          <w:tcPr>
            <w:tcW w:w="3116" w:type="dxa"/>
          </w:tcPr>
          <w:p w14:paraId="77953F7E" w14:textId="7683002B" w:rsidR="007F3E04" w:rsidRPr="007F3E04" w:rsidRDefault="007F3E04" w:rsidP="007F3E04">
            <w:pPr>
              <w:rPr>
                <w:rFonts w:ascii="Arial Narrow" w:hAnsi="Arial Narrow"/>
                <w:b/>
              </w:rPr>
            </w:pPr>
            <w:r w:rsidRPr="007F3E04">
              <w:rPr>
                <w:rFonts w:ascii="Arial Narrow" w:hAnsi="Arial Narrow"/>
                <w:b/>
              </w:rPr>
              <w:t xml:space="preserve">(1.1.4 OT, NT, CH) … identify the Bible as a special book of God’s word that we treat respectfully. </w:t>
            </w:r>
          </w:p>
        </w:tc>
        <w:tc>
          <w:tcPr>
            <w:tcW w:w="3117" w:type="dxa"/>
          </w:tcPr>
          <w:p w14:paraId="5B02B2A3" w14:textId="176FB6A2" w:rsidR="004C1C9D" w:rsidRDefault="004C1C9D" w:rsidP="00A574CE">
            <w:pPr>
              <w:jc w:val="both"/>
            </w:pPr>
            <w:r>
              <w:t>Workbook pg. 4-5 &amp; 22</w:t>
            </w:r>
          </w:p>
          <w:p w14:paraId="33B1C13B" w14:textId="05CBDFE2" w:rsidR="004C1C9D" w:rsidRDefault="004C1C9D" w:rsidP="00A574CE">
            <w:pPr>
              <w:jc w:val="both"/>
            </w:pPr>
          </w:p>
        </w:tc>
        <w:tc>
          <w:tcPr>
            <w:tcW w:w="3117" w:type="dxa"/>
          </w:tcPr>
          <w:p w14:paraId="454EC309" w14:textId="77777777" w:rsidR="007F3E04" w:rsidRDefault="007F3E04" w:rsidP="007F3E04"/>
        </w:tc>
      </w:tr>
      <w:tr w:rsidR="007F3E04" w14:paraId="34F32BAE" w14:textId="77777777" w:rsidTr="00827A0C">
        <w:tc>
          <w:tcPr>
            <w:tcW w:w="3116" w:type="dxa"/>
          </w:tcPr>
          <w:p w14:paraId="62BB89BB" w14:textId="14205F78" w:rsidR="007F3E04" w:rsidRPr="007F3E04" w:rsidRDefault="007F3E04" w:rsidP="007F3E04">
            <w:pPr>
              <w:rPr>
                <w:rFonts w:ascii="Arial Narrow" w:hAnsi="Arial Narrow"/>
                <w:b/>
              </w:rPr>
            </w:pPr>
            <w:r w:rsidRPr="007F3E04">
              <w:rPr>
                <w:rFonts w:ascii="Arial Narrow" w:hAnsi="Arial Narrow"/>
                <w:b/>
              </w:rPr>
              <w:t xml:space="preserve">(1.1.5 OT) … tell stories from the Old Testament that show God’s love for creation and his promises of love for all people.  </w:t>
            </w:r>
          </w:p>
        </w:tc>
        <w:tc>
          <w:tcPr>
            <w:tcW w:w="3117" w:type="dxa"/>
          </w:tcPr>
          <w:p w14:paraId="4F9FC61D" w14:textId="4F71E84F" w:rsidR="004C1C9D" w:rsidRDefault="004C1C9D" w:rsidP="00A574CE">
            <w:pPr>
              <w:jc w:val="both"/>
            </w:pPr>
            <w:r>
              <w:t>Workbook – pg. 5</w:t>
            </w:r>
            <w:r w:rsidR="00EE40B7">
              <w:t>, 10</w:t>
            </w:r>
          </w:p>
        </w:tc>
        <w:tc>
          <w:tcPr>
            <w:tcW w:w="3117" w:type="dxa"/>
          </w:tcPr>
          <w:p w14:paraId="3F80380D" w14:textId="77777777" w:rsidR="007F3E04" w:rsidRDefault="007F3E04" w:rsidP="007F3E04"/>
        </w:tc>
      </w:tr>
      <w:tr w:rsidR="007F3E04" w14:paraId="5E9162E0" w14:textId="77777777" w:rsidTr="00827A0C">
        <w:tc>
          <w:tcPr>
            <w:tcW w:w="3116" w:type="dxa"/>
          </w:tcPr>
          <w:p w14:paraId="7E3B0463" w14:textId="1BCA5F87" w:rsidR="007F3E04" w:rsidRPr="007F3E04" w:rsidRDefault="007F3E04" w:rsidP="007F3E04">
            <w:pPr>
              <w:rPr>
                <w:rFonts w:ascii="Arial Narrow" w:hAnsi="Arial Narrow" w:cs="Arial"/>
                <w:b/>
              </w:rPr>
            </w:pPr>
            <w:r w:rsidRPr="007F3E04">
              <w:rPr>
                <w:rFonts w:ascii="Arial Narrow" w:hAnsi="Arial Narrow"/>
                <w:b/>
              </w:rPr>
              <w:t xml:space="preserve">(1.1.6 NT, CH) … recount the story of the birth of Jesus. </w:t>
            </w:r>
          </w:p>
        </w:tc>
        <w:tc>
          <w:tcPr>
            <w:tcW w:w="3117" w:type="dxa"/>
          </w:tcPr>
          <w:p w14:paraId="39244260" w14:textId="67536F3C" w:rsidR="00C844F5" w:rsidRDefault="00C844F5" w:rsidP="00A574CE">
            <w:pPr>
              <w:jc w:val="both"/>
            </w:pPr>
            <w:r>
              <w:t xml:space="preserve">Workbook – pg.  8 &amp; 18 </w:t>
            </w:r>
          </w:p>
        </w:tc>
        <w:tc>
          <w:tcPr>
            <w:tcW w:w="3117" w:type="dxa"/>
          </w:tcPr>
          <w:p w14:paraId="3F1332D1" w14:textId="77777777" w:rsidR="007F3E04" w:rsidRDefault="007F3E04" w:rsidP="007F3E04"/>
        </w:tc>
      </w:tr>
      <w:tr w:rsidR="007F3E04" w14:paraId="0B0AE808" w14:textId="77777777" w:rsidTr="00827A0C">
        <w:tc>
          <w:tcPr>
            <w:tcW w:w="3116" w:type="dxa"/>
          </w:tcPr>
          <w:p w14:paraId="50F06949" w14:textId="75A65F26" w:rsidR="007F3E04" w:rsidRPr="007F3E04" w:rsidRDefault="007F3E04" w:rsidP="007F3E04">
            <w:pPr>
              <w:rPr>
                <w:rFonts w:ascii="Arial Narrow" w:hAnsi="Arial Narrow" w:cs="Arial"/>
                <w:b/>
              </w:rPr>
            </w:pPr>
            <w:r w:rsidRPr="007F3E04">
              <w:rPr>
                <w:rFonts w:ascii="Arial Narrow" w:hAnsi="Arial Narrow"/>
                <w:b/>
              </w:rPr>
              <w:t xml:space="preserve">(1.1.7 NT) … retell the story of the Resurrection of Jesus on Easter Sunday.  </w:t>
            </w:r>
          </w:p>
        </w:tc>
        <w:tc>
          <w:tcPr>
            <w:tcW w:w="3117" w:type="dxa"/>
          </w:tcPr>
          <w:p w14:paraId="32040816" w14:textId="7411F75D" w:rsidR="007F3E04" w:rsidRDefault="007F3E04" w:rsidP="00A574CE">
            <w:pPr>
              <w:jc w:val="both"/>
            </w:pPr>
          </w:p>
        </w:tc>
        <w:tc>
          <w:tcPr>
            <w:tcW w:w="3117" w:type="dxa"/>
          </w:tcPr>
          <w:p w14:paraId="5FB7036A" w14:textId="77777777" w:rsidR="007F3E04" w:rsidRDefault="007F3E04" w:rsidP="007F3E04"/>
        </w:tc>
      </w:tr>
      <w:tr w:rsidR="007F3E04" w14:paraId="61B8D35F" w14:textId="77777777" w:rsidTr="00827A0C">
        <w:tc>
          <w:tcPr>
            <w:tcW w:w="3116" w:type="dxa"/>
          </w:tcPr>
          <w:p w14:paraId="143BDB34" w14:textId="491EE0E5" w:rsidR="007F3E04" w:rsidRPr="007F3E04" w:rsidRDefault="007F3E04" w:rsidP="007F3E04">
            <w:pPr>
              <w:rPr>
                <w:rFonts w:ascii="Arial Narrow" w:hAnsi="Arial Narrow"/>
                <w:b/>
              </w:rPr>
            </w:pPr>
            <w:r w:rsidRPr="007F3E04">
              <w:rPr>
                <w:rFonts w:ascii="Arial Narrow" w:hAnsi="Arial Narrow"/>
                <w:b/>
              </w:rPr>
              <w:t xml:space="preserve">(1.1.8 NT, CH) … recognize Mary as the Mother of Jesus, the Mother of God, and our Mother.  </w:t>
            </w:r>
          </w:p>
        </w:tc>
        <w:tc>
          <w:tcPr>
            <w:tcW w:w="3117" w:type="dxa"/>
          </w:tcPr>
          <w:p w14:paraId="57551CA7" w14:textId="0321C3B8" w:rsidR="004C1C9D" w:rsidRDefault="004C1C9D" w:rsidP="00A574CE">
            <w:r>
              <w:t>Workbook – pg. 29</w:t>
            </w:r>
          </w:p>
        </w:tc>
        <w:tc>
          <w:tcPr>
            <w:tcW w:w="3117" w:type="dxa"/>
          </w:tcPr>
          <w:p w14:paraId="7739066F" w14:textId="77777777" w:rsidR="007F3E04" w:rsidRDefault="007F3E04" w:rsidP="007F3E04"/>
        </w:tc>
      </w:tr>
      <w:tr w:rsidR="007F3E04" w14:paraId="685B5CB6" w14:textId="77777777" w:rsidTr="00827A0C">
        <w:tc>
          <w:tcPr>
            <w:tcW w:w="3116" w:type="dxa"/>
          </w:tcPr>
          <w:p w14:paraId="3FA92623" w14:textId="4F19B01F" w:rsidR="007F3E04" w:rsidRPr="007F3E04" w:rsidRDefault="007F3E04" w:rsidP="007F3E04">
            <w:pPr>
              <w:rPr>
                <w:rFonts w:ascii="Arial Narrow" w:hAnsi="Arial Narrow"/>
                <w:b/>
              </w:rPr>
            </w:pPr>
            <w:r w:rsidRPr="007F3E04">
              <w:rPr>
                <w:rFonts w:ascii="Arial Narrow" w:hAnsi="Arial Narrow"/>
                <w:b/>
              </w:rPr>
              <w:t xml:space="preserve">(1.1.9 OT, NT, CH) … recognize that God’s creation is filled with goodness.   </w:t>
            </w:r>
          </w:p>
        </w:tc>
        <w:tc>
          <w:tcPr>
            <w:tcW w:w="3117" w:type="dxa"/>
          </w:tcPr>
          <w:p w14:paraId="5728EBCC" w14:textId="4FADF33F" w:rsidR="004C1C9D" w:rsidRDefault="004C1C9D" w:rsidP="00A574CE">
            <w:r>
              <w:t>Workbook – pg. 7 &amp; 11</w:t>
            </w:r>
          </w:p>
        </w:tc>
        <w:tc>
          <w:tcPr>
            <w:tcW w:w="3117" w:type="dxa"/>
          </w:tcPr>
          <w:p w14:paraId="57EADE34" w14:textId="77777777" w:rsidR="007F3E04" w:rsidRDefault="007F3E04" w:rsidP="007F3E04"/>
        </w:tc>
      </w:tr>
      <w:tr w:rsidR="007F3E04" w14:paraId="30D9DAED" w14:textId="77777777" w:rsidTr="00827A0C">
        <w:tc>
          <w:tcPr>
            <w:tcW w:w="3116" w:type="dxa"/>
          </w:tcPr>
          <w:p w14:paraId="23A4EAF6" w14:textId="14867CB4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237778">
              <w:rPr>
                <w:rFonts w:ascii="Arial Narrow" w:hAnsi="Arial Narrow"/>
                <w:b/>
                <w:szCs w:val="24"/>
              </w:rPr>
              <w:t xml:space="preserve">(1.2.1 NT) … define baptism as the means by which we are incorporated into the Church, becomes members of the Body of Christ, and share in His mission.  </w:t>
            </w:r>
          </w:p>
        </w:tc>
        <w:tc>
          <w:tcPr>
            <w:tcW w:w="3117" w:type="dxa"/>
          </w:tcPr>
          <w:p w14:paraId="08D69804" w14:textId="7FB5462D" w:rsidR="004C1C9D" w:rsidRDefault="004C1C9D" w:rsidP="00A574CE">
            <w:r>
              <w:t>Workbook - pg. 13-14</w:t>
            </w:r>
          </w:p>
        </w:tc>
        <w:tc>
          <w:tcPr>
            <w:tcW w:w="3117" w:type="dxa"/>
          </w:tcPr>
          <w:p w14:paraId="2B929138" w14:textId="77777777" w:rsidR="007F3E04" w:rsidRDefault="007F3E04" w:rsidP="007F3E04"/>
        </w:tc>
      </w:tr>
      <w:tr w:rsidR="007F3E04" w14:paraId="1CEC74E5" w14:textId="77777777" w:rsidTr="00827A0C">
        <w:tc>
          <w:tcPr>
            <w:tcW w:w="3116" w:type="dxa"/>
          </w:tcPr>
          <w:p w14:paraId="76E6AA12" w14:textId="49DDD051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237778">
              <w:rPr>
                <w:rFonts w:ascii="Arial Narrow" w:hAnsi="Arial Narrow"/>
                <w:b/>
                <w:szCs w:val="24"/>
              </w:rPr>
              <w:t xml:space="preserve">(1.2.2 NT, CH) … define Eucharist as a sacred meal and holy celebration, and Jesus sharing himself with us in a special way during Mass.       </w:t>
            </w:r>
          </w:p>
        </w:tc>
        <w:tc>
          <w:tcPr>
            <w:tcW w:w="3117" w:type="dxa"/>
          </w:tcPr>
          <w:p w14:paraId="0A175CB1" w14:textId="6C633835" w:rsidR="007F3E04" w:rsidRDefault="007F3E04" w:rsidP="00A574CE">
            <w:pPr>
              <w:jc w:val="both"/>
            </w:pPr>
          </w:p>
        </w:tc>
        <w:tc>
          <w:tcPr>
            <w:tcW w:w="3117" w:type="dxa"/>
          </w:tcPr>
          <w:p w14:paraId="3D4BB85C" w14:textId="77777777" w:rsidR="007F3E04" w:rsidRDefault="007F3E04" w:rsidP="007F3E04"/>
        </w:tc>
      </w:tr>
      <w:tr w:rsidR="007F3E04" w14:paraId="23AB97F1" w14:textId="77777777" w:rsidTr="00827A0C">
        <w:tc>
          <w:tcPr>
            <w:tcW w:w="3116" w:type="dxa"/>
          </w:tcPr>
          <w:p w14:paraId="01756309" w14:textId="1AD2F6FB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237778">
              <w:rPr>
                <w:rFonts w:ascii="Arial Narrow" w:hAnsi="Arial Narrow"/>
                <w:b/>
                <w:szCs w:val="24"/>
              </w:rPr>
              <w:t xml:space="preserve">(1.2.3 NT, CH) … be introduced to the essential elements/parts of the Mass.  </w:t>
            </w:r>
          </w:p>
        </w:tc>
        <w:tc>
          <w:tcPr>
            <w:tcW w:w="3117" w:type="dxa"/>
          </w:tcPr>
          <w:p w14:paraId="0F650EFD" w14:textId="35704A48" w:rsidR="0081473B" w:rsidRDefault="0081473B" w:rsidP="00A574CE">
            <w:pPr>
              <w:jc w:val="both"/>
            </w:pPr>
          </w:p>
        </w:tc>
        <w:tc>
          <w:tcPr>
            <w:tcW w:w="3117" w:type="dxa"/>
          </w:tcPr>
          <w:p w14:paraId="32FCB4A9" w14:textId="77777777" w:rsidR="007F3E04" w:rsidRDefault="007F3E04" w:rsidP="007F3E04"/>
        </w:tc>
      </w:tr>
      <w:tr w:rsidR="007F3E04" w14:paraId="163C0EA8" w14:textId="77777777" w:rsidTr="00827A0C">
        <w:tc>
          <w:tcPr>
            <w:tcW w:w="3116" w:type="dxa"/>
          </w:tcPr>
          <w:p w14:paraId="7D905034" w14:textId="4F7CC4D2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237778">
              <w:rPr>
                <w:rFonts w:ascii="Arial Narrow" w:hAnsi="Arial Narrow"/>
                <w:b/>
              </w:rPr>
              <w:t xml:space="preserve">(1.2.4 NT, CH) … identify that bishops, priests, deacons, and </w:t>
            </w:r>
            <w:r w:rsidRPr="00237778">
              <w:rPr>
                <w:rFonts w:ascii="Arial Narrow" w:hAnsi="Arial Narrow"/>
                <w:b/>
              </w:rPr>
              <w:lastRenderedPageBreak/>
              <w:t xml:space="preserve">religious serve God in a special way. </w:t>
            </w:r>
          </w:p>
        </w:tc>
        <w:tc>
          <w:tcPr>
            <w:tcW w:w="3117" w:type="dxa"/>
          </w:tcPr>
          <w:p w14:paraId="2461DDCB" w14:textId="2FDE7DE8" w:rsidR="0081473B" w:rsidRDefault="0081473B" w:rsidP="00A574CE">
            <w:pPr>
              <w:jc w:val="both"/>
            </w:pPr>
          </w:p>
        </w:tc>
        <w:tc>
          <w:tcPr>
            <w:tcW w:w="3117" w:type="dxa"/>
          </w:tcPr>
          <w:p w14:paraId="598674CF" w14:textId="77777777" w:rsidR="007F3E04" w:rsidRDefault="007F3E04" w:rsidP="007F3E04"/>
        </w:tc>
      </w:tr>
      <w:tr w:rsidR="007F3E04" w14:paraId="434A364F" w14:textId="77777777" w:rsidTr="00827A0C">
        <w:tc>
          <w:tcPr>
            <w:tcW w:w="3116" w:type="dxa"/>
          </w:tcPr>
          <w:p w14:paraId="462E360E" w14:textId="52F28FC7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237778">
              <w:rPr>
                <w:rFonts w:ascii="Arial Narrow" w:hAnsi="Arial Narrow"/>
                <w:b/>
              </w:rPr>
              <w:t xml:space="preserve">(1.2.5 NT, CH) … recognize that Marriage is about helping each other.     </w:t>
            </w:r>
          </w:p>
        </w:tc>
        <w:tc>
          <w:tcPr>
            <w:tcW w:w="3117" w:type="dxa"/>
          </w:tcPr>
          <w:p w14:paraId="75DC9FC2" w14:textId="0590E748" w:rsidR="007F3E04" w:rsidRDefault="007F3E04" w:rsidP="00A574CE">
            <w:pPr>
              <w:jc w:val="both"/>
            </w:pPr>
          </w:p>
        </w:tc>
        <w:tc>
          <w:tcPr>
            <w:tcW w:w="3117" w:type="dxa"/>
          </w:tcPr>
          <w:p w14:paraId="2BE9CC2A" w14:textId="77777777" w:rsidR="007F3E04" w:rsidRDefault="007F3E04" w:rsidP="007F3E04"/>
        </w:tc>
      </w:tr>
      <w:tr w:rsidR="007F3E04" w14:paraId="1DCCF688" w14:textId="77777777" w:rsidTr="00827A0C">
        <w:tc>
          <w:tcPr>
            <w:tcW w:w="3116" w:type="dxa"/>
          </w:tcPr>
          <w:p w14:paraId="3D4B5DF9" w14:textId="3339C2D6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237778">
              <w:rPr>
                <w:rFonts w:ascii="Arial Narrow" w:hAnsi="Arial Narrow"/>
                <w:b/>
              </w:rPr>
              <w:t xml:space="preserve">(1.2.6 NT, CH) … foster admiration for the courage needed to be a priest.     </w:t>
            </w:r>
          </w:p>
        </w:tc>
        <w:tc>
          <w:tcPr>
            <w:tcW w:w="3117" w:type="dxa"/>
          </w:tcPr>
          <w:p w14:paraId="0F60F2A0" w14:textId="230558E6" w:rsidR="007F3E04" w:rsidRDefault="007F3E04" w:rsidP="00A574CE">
            <w:pPr>
              <w:jc w:val="both"/>
            </w:pPr>
          </w:p>
        </w:tc>
        <w:tc>
          <w:tcPr>
            <w:tcW w:w="3117" w:type="dxa"/>
          </w:tcPr>
          <w:p w14:paraId="15489D73" w14:textId="77777777" w:rsidR="007F3E04" w:rsidRDefault="007F3E04" w:rsidP="007F3E04"/>
        </w:tc>
      </w:tr>
      <w:tr w:rsidR="007F3E04" w14:paraId="57741081" w14:textId="77777777" w:rsidTr="00827A0C">
        <w:tc>
          <w:tcPr>
            <w:tcW w:w="3116" w:type="dxa"/>
          </w:tcPr>
          <w:p w14:paraId="14B9C948" w14:textId="3C4F2051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237778">
              <w:rPr>
                <w:rFonts w:ascii="Arial Narrow" w:hAnsi="Arial Narrow"/>
                <w:b/>
              </w:rPr>
              <w:t xml:space="preserve">(1.2.7 NT, CH) … recognize the lives of religious brothers and sisters.     </w:t>
            </w:r>
          </w:p>
        </w:tc>
        <w:tc>
          <w:tcPr>
            <w:tcW w:w="3117" w:type="dxa"/>
          </w:tcPr>
          <w:p w14:paraId="366B8255" w14:textId="1F303BAF" w:rsidR="007F3E04" w:rsidRDefault="007F3E04" w:rsidP="00A574CE">
            <w:pPr>
              <w:jc w:val="both"/>
            </w:pPr>
          </w:p>
        </w:tc>
        <w:tc>
          <w:tcPr>
            <w:tcW w:w="3117" w:type="dxa"/>
          </w:tcPr>
          <w:p w14:paraId="5573D30A" w14:textId="77777777" w:rsidR="007F3E04" w:rsidRDefault="007F3E04" w:rsidP="007F3E04"/>
        </w:tc>
      </w:tr>
      <w:tr w:rsidR="007F3E04" w14:paraId="1D7A85C5" w14:textId="77777777" w:rsidTr="00827A0C">
        <w:tc>
          <w:tcPr>
            <w:tcW w:w="3116" w:type="dxa"/>
          </w:tcPr>
          <w:p w14:paraId="604D6972" w14:textId="612AB4B4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D42BAC">
              <w:rPr>
                <w:rFonts w:ascii="Arial Narrow" w:hAnsi="Arial Narrow"/>
                <w:b/>
              </w:rPr>
              <w:t xml:space="preserve">(1.3.1 OT, NT, CH) … recognize that all human life is sacred and it is a gift from God.  </w:t>
            </w:r>
          </w:p>
        </w:tc>
        <w:tc>
          <w:tcPr>
            <w:tcW w:w="3117" w:type="dxa"/>
          </w:tcPr>
          <w:p w14:paraId="14D32F15" w14:textId="4CB12EE5" w:rsidR="007F3E04" w:rsidRDefault="0081473B" w:rsidP="00A574CE">
            <w:pPr>
              <w:jc w:val="both"/>
            </w:pPr>
            <w:r>
              <w:t>Workbook – pg. 7</w:t>
            </w:r>
          </w:p>
        </w:tc>
        <w:tc>
          <w:tcPr>
            <w:tcW w:w="3117" w:type="dxa"/>
          </w:tcPr>
          <w:p w14:paraId="04C1E4FE" w14:textId="77777777" w:rsidR="007F3E04" w:rsidRDefault="007F3E04" w:rsidP="007F3E04"/>
        </w:tc>
      </w:tr>
      <w:tr w:rsidR="007F3E04" w14:paraId="1562D9C7" w14:textId="77777777" w:rsidTr="00827A0C">
        <w:tc>
          <w:tcPr>
            <w:tcW w:w="3116" w:type="dxa"/>
          </w:tcPr>
          <w:p w14:paraId="25AE9564" w14:textId="01AEE890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D42BAC">
              <w:rPr>
                <w:rFonts w:ascii="Arial Narrow" w:hAnsi="Arial Narrow"/>
                <w:b/>
              </w:rPr>
              <w:t xml:space="preserve">(1.3.2 OT, NT, CH) … express awe and gratitude to God for all His creation.    </w:t>
            </w:r>
          </w:p>
        </w:tc>
        <w:tc>
          <w:tcPr>
            <w:tcW w:w="3117" w:type="dxa"/>
          </w:tcPr>
          <w:p w14:paraId="35A5F45C" w14:textId="2D640CCD" w:rsidR="007F3E04" w:rsidRDefault="0081473B" w:rsidP="00A574CE">
            <w:pPr>
              <w:jc w:val="both"/>
            </w:pPr>
            <w:r>
              <w:t>Workbook – pg. 11</w:t>
            </w:r>
          </w:p>
        </w:tc>
        <w:tc>
          <w:tcPr>
            <w:tcW w:w="3117" w:type="dxa"/>
          </w:tcPr>
          <w:p w14:paraId="3A9C3325" w14:textId="77777777" w:rsidR="007F3E04" w:rsidRDefault="007F3E04" w:rsidP="007F3E04"/>
        </w:tc>
      </w:tr>
      <w:tr w:rsidR="007F3E04" w14:paraId="536D8945" w14:textId="77777777" w:rsidTr="00827A0C">
        <w:tc>
          <w:tcPr>
            <w:tcW w:w="3116" w:type="dxa"/>
          </w:tcPr>
          <w:p w14:paraId="6AF86169" w14:textId="196322F2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D42BAC">
              <w:rPr>
                <w:rFonts w:ascii="Arial Narrow" w:hAnsi="Arial Narrow"/>
                <w:b/>
              </w:rPr>
              <w:t>(1.3.3 OT, NT, CH)</w:t>
            </w:r>
            <w:r w:rsidRPr="00D42BAC">
              <w:t xml:space="preserve"> </w:t>
            </w:r>
            <w:r w:rsidRPr="00D42BAC">
              <w:rPr>
                <w:rFonts w:ascii="Arial Narrow" w:hAnsi="Arial Narrow"/>
                <w:b/>
              </w:rPr>
              <w:t xml:space="preserve">… forgive others, ask others for forgiveness, and remember that God always forgives us.  </w:t>
            </w:r>
          </w:p>
        </w:tc>
        <w:tc>
          <w:tcPr>
            <w:tcW w:w="3117" w:type="dxa"/>
          </w:tcPr>
          <w:p w14:paraId="55BDE5B7" w14:textId="54AD69EF" w:rsidR="007F3E04" w:rsidRDefault="0081473B" w:rsidP="00A574CE">
            <w:pPr>
              <w:jc w:val="both"/>
            </w:pPr>
            <w:r>
              <w:t>Workbook – pg. 22</w:t>
            </w:r>
          </w:p>
        </w:tc>
        <w:tc>
          <w:tcPr>
            <w:tcW w:w="3117" w:type="dxa"/>
          </w:tcPr>
          <w:p w14:paraId="71227EF6" w14:textId="77777777" w:rsidR="007F3E04" w:rsidRDefault="007F3E04" w:rsidP="007F3E04"/>
        </w:tc>
      </w:tr>
      <w:tr w:rsidR="007F3E04" w14:paraId="4B36DE93" w14:textId="77777777" w:rsidTr="00827A0C">
        <w:tc>
          <w:tcPr>
            <w:tcW w:w="3116" w:type="dxa"/>
          </w:tcPr>
          <w:p w14:paraId="2E5F4C74" w14:textId="41678DFF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D42BAC">
              <w:rPr>
                <w:rFonts w:ascii="Arial Narrow" w:hAnsi="Arial Narrow"/>
                <w:b/>
              </w:rPr>
              <w:t xml:space="preserve">(1.3.4 NT, CH) … recognize that we are Catholic Christians.  </w:t>
            </w:r>
          </w:p>
        </w:tc>
        <w:tc>
          <w:tcPr>
            <w:tcW w:w="3117" w:type="dxa"/>
          </w:tcPr>
          <w:p w14:paraId="1904BEE2" w14:textId="186E7108" w:rsidR="007F3E04" w:rsidRDefault="007F3E04" w:rsidP="00A574CE">
            <w:pPr>
              <w:jc w:val="both"/>
            </w:pPr>
          </w:p>
        </w:tc>
        <w:tc>
          <w:tcPr>
            <w:tcW w:w="3117" w:type="dxa"/>
          </w:tcPr>
          <w:p w14:paraId="661B952D" w14:textId="77777777" w:rsidR="007F3E04" w:rsidRDefault="007F3E04" w:rsidP="007F3E04"/>
        </w:tc>
      </w:tr>
      <w:tr w:rsidR="007F3E04" w14:paraId="3765437E" w14:textId="77777777" w:rsidTr="00827A0C">
        <w:tc>
          <w:tcPr>
            <w:tcW w:w="3116" w:type="dxa"/>
          </w:tcPr>
          <w:p w14:paraId="189E7E88" w14:textId="0F2DF91F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D42BAC">
              <w:rPr>
                <w:rFonts w:ascii="Arial Narrow" w:hAnsi="Arial Narrow"/>
                <w:b/>
              </w:rPr>
              <w:t xml:space="preserve">(1.3.5 OT, NT, CH) … recognize that as Catholics, we care for and love all people of different cultures and races.   </w:t>
            </w:r>
            <w:r w:rsidRPr="00D42BAC" w:rsidDel="00AA69F9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368D8B6" w14:textId="1D071743" w:rsidR="007F3E04" w:rsidRDefault="0081473B" w:rsidP="00A574CE">
            <w:pPr>
              <w:jc w:val="both"/>
            </w:pPr>
            <w:r>
              <w:t xml:space="preserve">Workbook – pg. 22 </w:t>
            </w:r>
          </w:p>
        </w:tc>
        <w:tc>
          <w:tcPr>
            <w:tcW w:w="3117" w:type="dxa"/>
          </w:tcPr>
          <w:p w14:paraId="384E8586" w14:textId="77777777" w:rsidR="007F3E04" w:rsidRDefault="007F3E04" w:rsidP="007F3E04"/>
        </w:tc>
      </w:tr>
      <w:tr w:rsidR="007F3E04" w14:paraId="3D973B64" w14:textId="77777777" w:rsidTr="00827A0C">
        <w:tc>
          <w:tcPr>
            <w:tcW w:w="3116" w:type="dxa"/>
          </w:tcPr>
          <w:p w14:paraId="20F843D7" w14:textId="24A7B207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D42BAC">
              <w:rPr>
                <w:rFonts w:ascii="Arial Narrow" w:hAnsi="Arial Narrow"/>
                <w:b/>
              </w:rPr>
              <w:t xml:space="preserve">(1.3.6 OT, NT, CH) … recognize that each person’s human dignity comes from being created by God through love and called by God to live a life of holiness.  </w:t>
            </w:r>
          </w:p>
        </w:tc>
        <w:tc>
          <w:tcPr>
            <w:tcW w:w="3117" w:type="dxa"/>
          </w:tcPr>
          <w:p w14:paraId="6F4F492C" w14:textId="5FF30C2E" w:rsidR="00D008AD" w:rsidRDefault="00D008AD" w:rsidP="00A574CE">
            <w:pPr>
              <w:jc w:val="both"/>
            </w:pPr>
          </w:p>
        </w:tc>
        <w:tc>
          <w:tcPr>
            <w:tcW w:w="3117" w:type="dxa"/>
          </w:tcPr>
          <w:p w14:paraId="4FB7146B" w14:textId="77777777" w:rsidR="007F3E04" w:rsidRDefault="007F3E04" w:rsidP="007F3E04"/>
        </w:tc>
      </w:tr>
      <w:tr w:rsidR="007F3E04" w14:paraId="00CFCA7C" w14:textId="77777777" w:rsidTr="00827A0C">
        <w:tc>
          <w:tcPr>
            <w:tcW w:w="3116" w:type="dxa"/>
          </w:tcPr>
          <w:p w14:paraId="20793500" w14:textId="5EA98797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D42BAC">
              <w:rPr>
                <w:rFonts w:ascii="Arial Narrow" w:hAnsi="Arial Narrow"/>
                <w:b/>
              </w:rPr>
              <w:t xml:space="preserve">(1.3.7 OT, NT, CH) … recite the Great Commandment.  </w:t>
            </w:r>
          </w:p>
        </w:tc>
        <w:tc>
          <w:tcPr>
            <w:tcW w:w="3117" w:type="dxa"/>
          </w:tcPr>
          <w:p w14:paraId="64F2FF90" w14:textId="08B51407" w:rsidR="00C844F5" w:rsidRDefault="00C844F5" w:rsidP="00A574CE">
            <w:pPr>
              <w:jc w:val="both"/>
            </w:pPr>
            <w:r>
              <w:t>Workbook – pg. 22</w:t>
            </w:r>
          </w:p>
        </w:tc>
        <w:tc>
          <w:tcPr>
            <w:tcW w:w="3117" w:type="dxa"/>
          </w:tcPr>
          <w:p w14:paraId="59432ADA" w14:textId="77777777" w:rsidR="007F3E04" w:rsidRDefault="007F3E04" w:rsidP="007F3E04"/>
        </w:tc>
      </w:tr>
      <w:tr w:rsidR="007F3E04" w14:paraId="71D9120F" w14:textId="77777777" w:rsidTr="00827A0C">
        <w:tc>
          <w:tcPr>
            <w:tcW w:w="3116" w:type="dxa"/>
          </w:tcPr>
          <w:p w14:paraId="5348EB3B" w14:textId="7088085A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D42BAC">
              <w:rPr>
                <w:rFonts w:ascii="Arial Narrow" w:hAnsi="Arial Narrow"/>
                <w:b/>
              </w:rPr>
              <w:t xml:space="preserve">(1.3.8 NT, CH) … state that life is a gift from God, and each person is unique and unrepeatable.    </w:t>
            </w:r>
          </w:p>
        </w:tc>
        <w:tc>
          <w:tcPr>
            <w:tcW w:w="3117" w:type="dxa"/>
          </w:tcPr>
          <w:p w14:paraId="2F75234E" w14:textId="3EF87EC4" w:rsidR="007F3E04" w:rsidRDefault="00D008AD" w:rsidP="00A574CE">
            <w:pPr>
              <w:jc w:val="both"/>
            </w:pPr>
            <w:r>
              <w:t>Workbook – pg. 26</w:t>
            </w:r>
          </w:p>
        </w:tc>
        <w:tc>
          <w:tcPr>
            <w:tcW w:w="3117" w:type="dxa"/>
          </w:tcPr>
          <w:p w14:paraId="3BD83E41" w14:textId="77777777" w:rsidR="007F3E04" w:rsidRDefault="007F3E04" w:rsidP="007F3E04"/>
        </w:tc>
      </w:tr>
      <w:tr w:rsidR="007F3E04" w14:paraId="6C9AA750" w14:textId="77777777" w:rsidTr="00827A0C">
        <w:tc>
          <w:tcPr>
            <w:tcW w:w="3116" w:type="dxa"/>
          </w:tcPr>
          <w:p w14:paraId="22FBFA19" w14:textId="1E40D31A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D42BAC">
              <w:rPr>
                <w:rFonts w:ascii="Arial Narrow" w:hAnsi="Arial Narrow"/>
                <w:b/>
              </w:rPr>
              <w:t xml:space="preserve">(1.3.9 NT, CH) … recognize that true freedom comes by choosing the good.    </w:t>
            </w:r>
          </w:p>
        </w:tc>
        <w:tc>
          <w:tcPr>
            <w:tcW w:w="3117" w:type="dxa"/>
          </w:tcPr>
          <w:p w14:paraId="37B65019" w14:textId="79017B76" w:rsidR="007F3E04" w:rsidRDefault="00C844F5" w:rsidP="00A574CE">
            <w:pPr>
              <w:jc w:val="both"/>
            </w:pPr>
            <w:r>
              <w:t>Workbook – pg. 23</w:t>
            </w:r>
          </w:p>
        </w:tc>
        <w:tc>
          <w:tcPr>
            <w:tcW w:w="3117" w:type="dxa"/>
          </w:tcPr>
          <w:p w14:paraId="682B9FB4" w14:textId="77777777" w:rsidR="007F3E04" w:rsidRDefault="007F3E04" w:rsidP="007F3E04"/>
        </w:tc>
      </w:tr>
      <w:tr w:rsidR="007F3E04" w14:paraId="723D3D86" w14:textId="77777777" w:rsidTr="00827A0C">
        <w:tc>
          <w:tcPr>
            <w:tcW w:w="3116" w:type="dxa"/>
          </w:tcPr>
          <w:p w14:paraId="2DA755C8" w14:textId="7561F9A1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D42BAC">
              <w:rPr>
                <w:rFonts w:ascii="Arial Narrow" w:hAnsi="Arial Narrow"/>
                <w:b/>
              </w:rPr>
              <w:t xml:space="preserve">(1.3.10 NT, CH) … recognize that human beings manifest their inner life through their body language.   </w:t>
            </w:r>
          </w:p>
        </w:tc>
        <w:tc>
          <w:tcPr>
            <w:tcW w:w="3117" w:type="dxa"/>
          </w:tcPr>
          <w:p w14:paraId="079294B4" w14:textId="247732A0" w:rsidR="007F3E04" w:rsidRDefault="00D008AD" w:rsidP="00A574CE">
            <w:pPr>
              <w:jc w:val="both"/>
            </w:pPr>
            <w:r>
              <w:t>Workbook  - pg. 22</w:t>
            </w:r>
          </w:p>
        </w:tc>
        <w:tc>
          <w:tcPr>
            <w:tcW w:w="3117" w:type="dxa"/>
          </w:tcPr>
          <w:p w14:paraId="1D5F75F7" w14:textId="77777777" w:rsidR="007F3E04" w:rsidRDefault="007F3E04" w:rsidP="007F3E04"/>
        </w:tc>
      </w:tr>
      <w:tr w:rsidR="007F3E04" w14:paraId="4E8D5D33" w14:textId="77777777" w:rsidTr="00827A0C">
        <w:tc>
          <w:tcPr>
            <w:tcW w:w="3116" w:type="dxa"/>
          </w:tcPr>
          <w:p w14:paraId="63EEAA0E" w14:textId="3F2B6439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D42BAC">
              <w:rPr>
                <w:rFonts w:ascii="Arial Narrow" w:hAnsi="Arial Narrow"/>
                <w:b/>
              </w:rPr>
              <w:t xml:space="preserve">(1.3.11 NT, CH) … will be better able to identify safe and unsafe situations.      </w:t>
            </w:r>
          </w:p>
        </w:tc>
        <w:tc>
          <w:tcPr>
            <w:tcW w:w="3117" w:type="dxa"/>
          </w:tcPr>
          <w:p w14:paraId="55FEC8A1" w14:textId="77777777" w:rsidR="007F3E04" w:rsidRDefault="007F3E04" w:rsidP="00A574CE">
            <w:pPr>
              <w:jc w:val="both"/>
            </w:pPr>
          </w:p>
        </w:tc>
        <w:tc>
          <w:tcPr>
            <w:tcW w:w="3117" w:type="dxa"/>
          </w:tcPr>
          <w:p w14:paraId="2A63B7C2" w14:textId="46B77E82" w:rsidR="00C844F5" w:rsidRPr="00C844F5" w:rsidRDefault="00EE40B7" w:rsidP="00C844F5">
            <w:pPr>
              <w:tabs>
                <w:tab w:val="left" w:pos="1926"/>
              </w:tabs>
            </w:pPr>
            <w:r>
              <w:t>Covered through Circle of Grace program</w:t>
            </w:r>
          </w:p>
        </w:tc>
      </w:tr>
      <w:tr w:rsidR="007F3E04" w14:paraId="7DF3C5A1" w14:textId="77777777" w:rsidTr="00827A0C">
        <w:tc>
          <w:tcPr>
            <w:tcW w:w="3116" w:type="dxa"/>
          </w:tcPr>
          <w:p w14:paraId="5225AC16" w14:textId="5E902E6A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D42BAC">
              <w:rPr>
                <w:rFonts w:ascii="Arial Narrow" w:hAnsi="Arial Narrow"/>
                <w:b/>
              </w:rPr>
              <w:t xml:space="preserve">(1.3.12 NT, CH) … recognize that God calls us to make a gift of ourselves in love.    </w:t>
            </w:r>
          </w:p>
        </w:tc>
        <w:tc>
          <w:tcPr>
            <w:tcW w:w="3117" w:type="dxa"/>
          </w:tcPr>
          <w:p w14:paraId="0A47AE7F" w14:textId="00F5AFE1" w:rsidR="007F3E04" w:rsidRDefault="00D008AD" w:rsidP="00A574CE">
            <w:pPr>
              <w:jc w:val="both"/>
            </w:pPr>
            <w:r>
              <w:t>Workbook – pg. 8</w:t>
            </w:r>
          </w:p>
        </w:tc>
        <w:tc>
          <w:tcPr>
            <w:tcW w:w="3117" w:type="dxa"/>
          </w:tcPr>
          <w:p w14:paraId="7AFE0431" w14:textId="77777777" w:rsidR="007F3E04" w:rsidRDefault="007F3E04" w:rsidP="007F3E04"/>
        </w:tc>
      </w:tr>
      <w:tr w:rsidR="007F3E04" w14:paraId="66BF9150" w14:textId="77777777" w:rsidTr="00827A0C">
        <w:tc>
          <w:tcPr>
            <w:tcW w:w="3116" w:type="dxa"/>
          </w:tcPr>
          <w:p w14:paraId="6589CA72" w14:textId="4A54D021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1C152E">
              <w:rPr>
                <w:rFonts w:ascii="Arial Narrow" w:hAnsi="Arial Narrow"/>
                <w:b/>
                <w:szCs w:val="24"/>
              </w:rPr>
              <w:lastRenderedPageBreak/>
              <w:t xml:space="preserve">(1.4.1 OT, NT, CH) </w:t>
            </w:r>
            <w:r w:rsidRPr="001C152E">
              <w:rPr>
                <w:rFonts w:ascii="Arial Narrow" w:hAnsi="Arial Narrow"/>
                <w:b/>
                <w:bCs/>
              </w:rPr>
              <w:t>…</w:t>
            </w:r>
            <w:r w:rsidRPr="001C152E">
              <w:rPr>
                <w:rFonts w:ascii="Arial Narrow" w:hAnsi="Arial Narrow"/>
                <w:b/>
                <w:szCs w:val="24"/>
              </w:rPr>
              <w:t xml:space="preserve"> recognize that Jesus taught us how to pray. </w:t>
            </w:r>
          </w:p>
        </w:tc>
        <w:tc>
          <w:tcPr>
            <w:tcW w:w="3117" w:type="dxa"/>
          </w:tcPr>
          <w:p w14:paraId="722855D2" w14:textId="4169F657" w:rsidR="00D008AD" w:rsidRDefault="00D008AD" w:rsidP="007F3E04">
            <w:r>
              <w:t>Workbook – pg. 27 -29</w:t>
            </w:r>
          </w:p>
        </w:tc>
        <w:tc>
          <w:tcPr>
            <w:tcW w:w="3117" w:type="dxa"/>
          </w:tcPr>
          <w:p w14:paraId="10715466" w14:textId="77777777" w:rsidR="007F3E04" w:rsidRDefault="007F3E04" w:rsidP="007F3E04"/>
        </w:tc>
      </w:tr>
      <w:tr w:rsidR="007F3E04" w14:paraId="640802EB" w14:textId="77777777" w:rsidTr="00827A0C">
        <w:tc>
          <w:tcPr>
            <w:tcW w:w="3116" w:type="dxa"/>
          </w:tcPr>
          <w:p w14:paraId="3539EA4C" w14:textId="3ECA273D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1C152E">
              <w:rPr>
                <w:rFonts w:ascii="Arial Narrow" w:hAnsi="Arial Narrow"/>
                <w:b/>
                <w:szCs w:val="24"/>
              </w:rPr>
              <w:t xml:space="preserve">(1.4.2 OT, NT, CH) </w:t>
            </w:r>
            <w:r w:rsidRPr="001C152E">
              <w:rPr>
                <w:b/>
                <w:bCs/>
              </w:rPr>
              <w:t>…</w:t>
            </w:r>
            <w:r w:rsidRPr="001C152E">
              <w:rPr>
                <w:rFonts w:ascii="Arial Narrow" w:hAnsi="Arial Narrow"/>
                <w:b/>
                <w:szCs w:val="24"/>
              </w:rPr>
              <w:t xml:space="preserve"> define prayer as a response to our awareness of God’s love and goodness.  </w:t>
            </w:r>
          </w:p>
        </w:tc>
        <w:tc>
          <w:tcPr>
            <w:tcW w:w="3117" w:type="dxa"/>
          </w:tcPr>
          <w:p w14:paraId="09DE26F3" w14:textId="35E78D3C" w:rsidR="007F3E04" w:rsidRDefault="00D008AD" w:rsidP="007F3E04">
            <w:r>
              <w:t>Workbook – Pg. 27 &amp; 28</w:t>
            </w:r>
          </w:p>
        </w:tc>
        <w:tc>
          <w:tcPr>
            <w:tcW w:w="3117" w:type="dxa"/>
          </w:tcPr>
          <w:p w14:paraId="2A88FABE" w14:textId="77777777" w:rsidR="007F3E04" w:rsidRDefault="007F3E04" w:rsidP="007F3E04"/>
        </w:tc>
      </w:tr>
      <w:tr w:rsidR="007F3E04" w14:paraId="714007D5" w14:textId="77777777" w:rsidTr="00827A0C">
        <w:tc>
          <w:tcPr>
            <w:tcW w:w="3116" w:type="dxa"/>
          </w:tcPr>
          <w:p w14:paraId="49409FD1" w14:textId="41D0F2D9" w:rsidR="007F3E04" w:rsidRPr="00B76C01" w:rsidRDefault="007F3E04" w:rsidP="007F3E04">
            <w:pPr>
              <w:rPr>
                <w:rFonts w:ascii="Arial Narrow" w:hAnsi="Arial Narrow"/>
                <w:b/>
                <w:iCs/>
                <w:szCs w:val="24"/>
              </w:rPr>
            </w:pPr>
            <w:r w:rsidRPr="0093108B">
              <w:rPr>
                <w:rFonts w:ascii="Arial Narrow" w:hAnsi="Arial Narrow"/>
                <w:b/>
                <w:bCs/>
              </w:rPr>
              <w:t>(1.4.3 OT, NT, CH) …</w:t>
            </w:r>
            <w:r w:rsidRPr="0093108B">
              <w:rPr>
                <w:rFonts w:ascii="Arial Narrow" w:hAnsi="Arial Narrow"/>
                <w:b/>
              </w:rPr>
              <w:t xml:space="preserve"> experience various forms of personal prayer.  </w:t>
            </w:r>
          </w:p>
        </w:tc>
        <w:tc>
          <w:tcPr>
            <w:tcW w:w="3117" w:type="dxa"/>
          </w:tcPr>
          <w:p w14:paraId="4F3FFFD9" w14:textId="6E3009FA" w:rsidR="007F3E04" w:rsidRDefault="00D008AD" w:rsidP="007F3E04">
            <w:r>
              <w:t>Workbook – pg. 30</w:t>
            </w:r>
          </w:p>
        </w:tc>
        <w:tc>
          <w:tcPr>
            <w:tcW w:w="3117" w:type="dxa"/>
          </w:tcPr>
          <w:p w14:paraId="65470963" w14:textId="77777777" w:rsidR="007F3E04" w:rsidRDefault="007F3E04" w:rsidP="007F3E04"/>
        </w:tc>
      </w:tr>
      <w:tr w:rsidR="007F3E04" w14:paraId="3F4866C6" w14:textId="77777777" w:rsidTr="00827A0C">
        <w:tc>
          <w:tcPr>
            <w:tcW w:w="3116" w:type="dxa"/>
          </w:tcPr>
          <w:p w14:paraId="355FBC9A" w14:textId="3145A313" w:rsidR="007F3E04" w:rsidRPr="00B76C01" w:rsidRDefault="007F3E04" w:rsidP="007F3E04">
            <w:pPr>
              <w:rPr>
                <w:rFonts w:ascii="Arial Narrow" w:hAnsi="Arial Narrow"/>
                <w:b/>
                <w:iCs/>
                <w:szCs w:val="24"/>
              </w:rPr>
            </w:pPr>
            <w:r w:rsidRPr="0093108B">
              <w:rPr>
                <w:rFonts w:ascii="Arial Narrow" w:eastAsiaTheme="majorEastAsia" w:hAnsi="Arial Narrow"/>
                <w:b/>
                <w:shd w:val="clear" w:color="auto" w:fill="FFFFFF"/>
              </w:rPr>
              <w:t xml:space="preserve">(1.4.4 OT, NT, CH) </w:t>
            </w:r>
            <w:r w:rsidRPr="0093108B">
              <w:rPr>
                <w:rFonts w:ascii="Arial Narrow" w:hAnsi="Arial Narrow"/>
                <w:b/>
              </w:rPr>
              <w:t xml:space="preserve">… model and recite memorized formal prayers.  </w:t>
            </w:r>
          </w:p>
        </w:tc>
        <w:tc>
          <w:tcPr>
            <w:tcW w:w="3117" w:type="dxa"/>
          </w:tcPr>
          <w:p w14:paraId="34D341F4" w14:textId="62A6A4B6" w:rsidR="007F3E04" w:rsidRDefault="00D008AD" w:rsidP="007F3E04">
            <w:r>
              <w:t>Workbook – pg. 27-30</w:t>
            </w:r>
          </w:p>
        </w:tc>
        <w:tc>
          <w:tcPr>
            <w:tcW w:w="3117" w:type="dxa"/>
          </w:tcPr>
          <w:p w14:paraId="2795F799" w14:textId="77777777" w:rsidR="007F3E04" w:rsidRDefault="007F3E04" w:rsidP="007F3E04"/>
        </w:tc>
      </w:tr>
      <w:tr w:rsidR="007F3E04" w14:paraId="3B89F3A4" w14:textId="77777777" w:rsidTr="00827A0C">
        <w:tc>
          <w:tcPr>
            <w:tcW w:w="3116" w:type="dxa"/>
          </w:tcPr>
          <w:p w14:paraId="0CA9CDB7" w14:textId="7A417036" w:rsidR="007F3E04" w:rsidRPr="00B76C01" w:rsidRDefault="007F3E04" w:rsidP="007F3E04">
            <w:pPr>
              <w:rPr>
                <w:rFonts w:ascii="Arial Narrow" w:hAnsi="Arial Narrow"/>
                <w:b/>
                <w:iCs/>
                <w:szCs w:val="24"/>
              </w:rPr>
            </w:pPr>
            <w:r w:rsidRPr="0093108B">
              <w:rPr>
                <w:rFonts w:ascii="Arial Narrow" w:hAnsi="Arial Narrow"/>
                <w:b/>
              </w:rPr>
              <w:t xml:space="preserve">(1.4.5 OT, NT, CH) … begin listening to way that God calls us.   </w:t>
            </w:r>
          </w:p>
        </w:tc>
        <w:tc>
          <w:tcPr>
            <w:tcW w:w="3117" w:type="dxa"/>
          </w:tcPr>
          <w:p w14:paraId="33CD6F00" w14:textId="77777777" w:rsidR="007F3E04" w:rsidRDefault="00D008AD" w:rsidP="007F3E04">
            <w:r>
              <w:t>Workbook – pg. 23</w:t>
            </w:r>
          </w:p>
          <w:p w14:paraId="69459283" w14:textId="3F982796" w:rsidR="00D008AD" w:rsidRDefault="00D008AD" w:rsidP="007F3E04">
            <w:r>
              <w:t xml:space="preserve">   Doing what Jesus says</w:t>
            </w:r>
          </w:p>
        </w:tc>
        <w:tc>
          <w:tcPr>
            <w:tcW w:w="3117" w:type="dxa"/>
          </w:tcPr>
          <w:p w14:paraId="2D128BCD" w14:textId="77777777" w:rsidR="007F3E04" w:rsidRDefault="007F3E04" w:rsidP="007F3E04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88713D" w14:textId="77777777" w:rsidR="007574C7" w:rsidRDefault="007574C7" w:rsidP="00827A0C">
      <w:pPr>
        <w:spacing w:after="0" w:line="240" w:lineRule="auto"/>
      </w:pPr>
      <w:r>
        <w:separator/>
      </w:r>
    </w:p>
  </w:endnote>
  <w:endnote w:type="continuationSeparator" w:id="0">
    <w:p w14:paraId="6796E454" w14:textId="77777777" w:rsidR="007574C7" w:rsidRDefault="007574C7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6FD25" w14:textId="77777777" w:rsidR="007574C7" w:rsidRDefault="007574C7" w:rsidP="00827A0C">
      <w:pPr>
        <w:spacing w:after="0" w:line="240" w:lineRule="auto"/>
      </w:pPr>
      <w:r>
        <w:separator/>
      </w:r>
    </w:p>
  </w:footnote>
  <w:footnote w:type="continuationSeparator" w:id="0">
    <w:p w14:paraId="29295458" w14:textId="77777777" w:rsidR="007574C7" w:rsidRDefault="007574C7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D81B7" w14:textId="63C66F8D" w:rsidR="00827A0C" w:rsidRDefault="00827A0C">
    <w:pPr>
      <w:pStyle w:val="Header"/>
    </w:pPr>
    <w:r w:rsidRPr="00D23250">
      <w:rPr>
        <w:b/>
        <w:bCs/>
        <w:sz w:val="24"/>
        <w:szCs w:val="24"/>
      </w:rPr>
      <w:t>Series Title</w:t>
    </w:r>
    <w:r w:rsidR="00EA3492" w:rsidRPr="00EA3492">
      <w:rPr>
        <w:b/>
        <w:bCs/>
      </w:rPr>
      <w:t>:</w:t>
    </w:r>
    <w:r w:rsidR="00EA3492">
      <w:t xml:space="preserve"> </w:t>
    </w:r>
    <w:r w:rsidR="00A574CE">
      <w:t>Workbook</w:t>
    </w:r>
    <w:r w:rsidR="00EA3492">
      <w:t xml:space="preserve"> </w:t>
    </w:r>
    <w:r w:rsidR="003059D4">
      <w:t>(</w:t>
    </w:r>
    <w:r w:rsidR="00EA3492">
      <w:t>1</w:t>
    </w:r>
    <w:proofErr w:type="gramStart"/>
    <w:r w:rsidR="003059D4">
      <w:t>st</w:t>
    </w:r>
    <w:r w:rsidR="00EA3492">
      <w:t>)</w:t>
    </w:r>
    <w:r w:rsidR="00A574CE">
      <w:t xml:space="preserve">   </w:t>
    </w:r>
    <w:proofErr w:type="gramEnd"/>
    <w:r w:rsidR="00A574CE">
      <w:t xml:space="preserve">      </w:t>
    </w:r>
    <w:r w:rsidR="00D23250">
      <w:t xml:space="preserve">  </w:t>
    </w:r>
    <w:r w:rsidRPr="00D23250">
      <w:rPr>
        <w:b/>
        <w:bCs/>
        <w:sz w:val="24"/>
        <w:szCs w:val="24"/>
      </w:rPr>
      <w:t>Publishe</w:t>
    </w:r>
    <w:r w:rsidR="00EA3492" w:rsidRPr="00D23250">
      <w:rPr>
        <w:b/>
        <w:bCs/>
        <w:sz w:val="24"/>
        <w:szCs w:val="24"/>
      </w:rPr>
      <w:t>r:</w:t>
    </w:r>
    <w:r w:rsidR="00EA3492">
      <w:t xml:space="preserve"> </w:t>
    </w:r>
    <w:proofErr w:type="spellStart"/>
    <w:r w:rsidR="00EA3492">
      <w:t>Pflaum</w:t>
    </w:r>
    <w:proofErr w:type="spellEnd"/>
    <w:r w:rsidR="00EA3492">
      <w:t xml:space="preserve">  </w:t>
    </w:r>
    <w:r>
      <w:t xml:space="preserve"> </w:t>
    </w:r>
    <w:r w:rsidR="00D23250">
      <w:t xml:space="preserve">             </w:t>
    </w:r>
    <w:r w:rsidRPr="00D23250">
      <w:rPr>
        <w:b/>
        <w:bCs/>
        <w:sz w:val="24"/>
        <w:szCs w:val="24"/>
      </w:rPr>
      <w:t>Copyright Year</w:t>
    </w:r>
    <w:r w:rsidR="00EA3492" w:rsidRPr="00D23250">
      <w:rPr>
        <w:b/>
        <w:bCs/>
        <w:sz w:val="24"/>
        <w:szCs w:val="24"/>
      </w:rPr>
      <w:t>:</w:t>
    </w:r>
    <w:r w:rsidR="00EA3492">
      <w:t xml:space="preserve"> 2021-22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A0C"/>
    <w:rsid w:val="00036EE2"/>
    <w:rsid w:val="000E0D48"/>
    <w:rsid w:val="00272088"/>
    <w:rsid w:val="003059D4"/>
    <w:rsid w:val="00434D7C"/>
    <w:rsid w:val="004C1C9D"/>
    <w:rsid w:val="007574C7"/>
    <w:rsid w:val="007B148E"/>
    <w:rsid w:val="007F3E04"/>
    <w:rsid w:val="0081473B"/>
    <w:rsid w:val="00827A0C"/>
    <w:rsid w:val="00976844"/>
    <w:rsid w:val="009C0A04"/>
    <w:rsid w:val="00A574CE"/>
    <w:rsid w:val="00BA060A"/>
    <w:rsid w:val="00C844F5"/>
    <w:rsid w:val="00CE51FE"/>
    <w:rsid w:val="00D008AD"/>
    <w:rsid w:val="00D23250"/>
    <w:rsid w:val="00EA3492"/>
    <w:rsid w:val="00EE40B7"/>
    <w:rsid w:val="00F94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Wood.Jim</cp:lastModifiedBy>
  <cp:revision>3</cp:revision>
  <cp:lastPrinted>2022-01-27T16:09:00Z</cp:lastPrinted>
  <dcterms:created xsi:type="dcterms:W3CDTF">2022-02-10T14:28:00Z</dcterms:created>
  <dcterms:modified xsi:type="dcterms:W3CDTF">2022-02-10T14:35:00Z</dcterms:modified>
</cp:coreProperties>
</file>